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b/>
          <w:bCs/>
          <w:color w:val="FF0000"/>
          <w:kern w:val="0"/>
          <w:sz w:val="24"/>
          <w:szCs w:val="24"/>
        </w:rPr>
        <w:t>日頃名刺や</w:t>
      </w:r>
      <w:r w:rsidRPr="00ED4E6C">
        <w:rPr>
          <w:rFonts w:ascii="Calibri" w:eastAsia="Meiryo UI" w:hAnsi="Calibri" w:cs="Calibri"/>
          <w:b/>
          <w:bCs/>
          <w:color w:val="FF0000"/>
          <w:kern w:val="0"/>
          <w:sz w:val="24"/>
          <w:szCs w:val="24"/>
        </w:rPr>
        <w:t>web</w:t>
      </w:r>
      <w:r w:rsidRPr="00ED4E6C">
        <w:rPr>
          <w:rFonts w:ascii="Calibri" w:eastAsia="Meiryo UI" w:hAnsi="Calibri" w:cs="Calibri"/>
          <w:b/>
          <w:bCs/>
          <w:color w:val="FF0000"/>
          <w:kern w:val="0"/>
          <w:sz w:val="24"/>
          <w:szCs w:val="24"/>
        </w:rPr>
        <w:t>でご縁を結ばせていただきました皆様へ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「光テックだより」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5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月号をお届けします。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〇弊社社長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 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弘内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 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喜代志が「光テック物語」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5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月号の内容を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YouTube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で申し上げます。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ぜひ、ご覧下さいませ。（社内で撮影しています）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  </w:t>
      </w:r>
      <w:hyperlink r:id="rId4" w:history="1">
        <w:r w:rsidRPr="00ED4E6C">
          <w:rPr>
            <w:rFonts w:ascii="Calibri" w:eastAsia="Meiryo UI" w:hAnsi="Calibri" w:cs="Calibri"/>
            <w:color w:val="0000FF"/>
            <w:kern w:val="0"/>
            <w:sz w:val="24"/>
            <w:szCs w:val="24"/>
            <w:u w:val="single"/>
          </w:rPr>
          <w:t>https://www.hikaritec.co.jp/movie/YouTube/2605.html</w:t>
        </w:r>
      </w:hyperlink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〇皆様の近況又このメルマガに対するご意見、ご感想など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e-mail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頂きましたら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大変嬉しいです。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━━━━━━━━━━━━━━━━━━━━━━━━━━━━━</w:t>
      </w:r>
      <w:r w:rsidRPr="00ED4E6C">
        <w:rPr>
          <w:rFonts w:ascii="ＭＳ 明朝" w:eastAsia="Meiryo UI" w:hAnsi="ＭＳ 明朝" w:cs="ＭＳ 明朝"/>
          <w:b/>
          <w:bCs/>
          <w:color w:val="000000"/>
          <w:kern w:val="0"/>
          <w:sz w:val="24"/>
          <w:szCs w:val="24"/>
        </w:rPr>
        <w:t>━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Arial" w:eastAsia="Meiryo UI" w:hAnsi="Arial" w:cs="Arial"/>
          <w:b/>
          <w:bCs/>
          <w:color w:val="000000"/>
          <w:kern w:val="0"/>
          <w:sz w:val="24"/>
          <w:szCs w:val="24"/>
        </w:rPr>
        <w:t>■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２０２６年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5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月号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 xml:space="preserve">  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光テックだより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━━━━━━━━━━━━━━━━━━━━━━━━━━━━━</w:t>
      </w:r>
      <w:r w:rsidRPr="00ED4E6C">
        <w:rPr>
          <w:rFonts w:ascii="ＭＳ 明朝" w:eastAsia="Meiryo UI" w:hAnsi="ＭＳ 明朝" w:cs="ＭＳ 明朝"/>
          <w:b/>
          <w:bCs/>
          <w:color w:val="000000"/>
          <w:kern w:val="0"/>
          <w:sz w:val="24"/>
          <w:szCs w:val="24"/>
        </w:rPr>
        <w:t>━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「我が家に小さな新入社員がやってきました」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こんにちは！新緑が気持ちよく、初夏の気配を感じる季節となりましたが、みなさまいか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がお過ごしでしょうか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(^o^)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さてこの春、我が家では次女が無事に高校へ入学しました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?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そしてそれを機に、なんと初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めてのペットを迎えることに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…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！その名も《まめたん》小さな小さなハムスターです。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動物を飼うのが初めてで、家族みんなちょっと緊張気味。温度管理が大切ということで、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まめたんのお部屋には電気毛布まで完備！「人間よりえい環境やない？」なんて言いなが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ら、せっせとお世話しています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(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笑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)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そんな心配をよそに、まめたんは今日もマイペース。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気づけば家族全員のカメラロールは、まめたんの写真でいっぱいです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(*'</w:t>
      </w:r>
      <w:r w:rsidRPr="00ED4E6C">
        <w:rPr>
          <w:rFonts w:ascii="Cambria Math" w:eastAsia="Meiryo UI" w:hAnsi="Cambria Math" w:cs="Cambria Math"/>
          <w:color w:val="000000"/>
          <w:kern w:val="0"/>
          <w:sz w:val="24"/>
          <w:szCs w:val="24"/>
        </w:rPr>
        <w:t>▽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')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小さな命がいるだけで、家の空気がふんわり優しくなるものですね</w:t>
      </w:r>
      <w:r w:rsidRPr="00ED4E6C">
        <w:rPr>
          <w:rFonts w:ascii="Segoe UI Symbol" w:eastAsia="Meiryo UI" w:hAnsi="Segoe UI Symbol" w:cs="Segoe UI Symbol"/>
          <w:color w:val="000000"/>
          <w:kern w:val="0"/>
          <w:sz w:val="24"/>
          <w:szCs w:val="24"/>
        </w:rPr>
        <w:t>♪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さて話は変わりますが、相変わらず物価の上昇は止まらず、日々の暮らしにもじわじわ影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響が出ていますね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…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。私たちの建築業界でも、材料費や設備の価格はじわりじわりと上昇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中で、正直なところ頭を悩ませる場面も多いです。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それでも光テックでは、「限られたご予算の中で、いかに心地よく暮らせるか」を大切に、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日々ご提案をさせていただいています。大きなことはできなくても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“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ちょっとした工夫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”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や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“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ひとさじの豊かさ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”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で、暮らしはぐっと変わるものです。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新生活が落ち着いてきたこのタイミング、「ここ、もう少しこうなったらいいなぁ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?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なんて思うことがありましたら、ぜひお気軽にご相談くださいね</w:t>
      </w:r>
      <w:r w:rsidRPr="00ED4E6C">
        <w:rPr>
          <w:rFonts w:ascii="Segoe UI Symbol" w:eastAsia="Meiryo UI" w:hAnsi="Segoe UI Symbol" w:cs="Segoe UI Symbol"/>
          <w:color w:val="000000"/>
          <w:kern w:val="0"/>
          <w:sz w:val="24"/>
          <w:szCs w:val="24"/>
        </w:rPr>
        <w:t>♪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まめたんに負けない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癒しパワーと、サービス精神フルスロットルでお待ちしておりますっ！ヽ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(^o^)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丿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 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                                                        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＜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 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ヨッコリーヌ＞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・ヨッコリーヌのサンプル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de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ひとさじコーディネート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!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タイル、クロスのメーカーからのサンプルの組み合わせ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100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選完成まで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2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年半かかりました。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  </w:t>
      </w:r>
      <w:hyperlink r:id="rId5" w:history="1">
        <w:r w:rsidRPr="00ED4E6C">
          <w:rPr>
            <w:rFonts w:ascii="Calibri" w:eastAsia="Meiryo UI" w:hAnsi="Calibri" w:cs="Calibri"/>
            <w:color w:val="0000FF"/>
            <w:kern w:val="0"/>
            <w:sz w:val="24"/>
            <w:szCs w:val="24"/>
            <w:u w:val="single"/>
          </w:rPr>
          <w:t>https://www.instagram.com/p/C8MioiWP1tO/</w:t>
        </w:r>
      </w:hyperlink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・バックナンバー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  </w:t>
      </w:r>
      <w:hyperlink r:id="rId6" w:history="1">
        <w:r w:rsidRPr="00ED4E6C">
          <w:rPr>
            <w:rFonts w:ascii="Calibri" w:eastAsia="Meiryo UI" w:hAnsi="Calibri" w:cs="Calibri"/>
            <w:color w:val="0000FF"/>
            <w:kern w:val="0"/>
            <w:sz w:val="24"/>
            <w:szCs w:val="24"/>
            <w:u w:val="single"/>
          </w:rPr>
          <w:t>https://www.hikaritec.co.jp/pg1338.html</w:t>
        </w:r>
      </w:hyperlink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t>☆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彡＊＊＊＊＊＊＊＊＊＊＊＊＊＊＊＊＊＊＊＊＊＊＊＊＊＊</w:t>
      </w: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t>☆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彡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lastRenderedPageBreak/>
        <w:t>★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【光テック物語</w:t>
      </w:r>
      <w:r w:rsidRPr="00ED4E6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Ⅱ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】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2026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年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 xml:space="preserve"> 5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月号（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No.221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）</w:t>
      </w: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t>★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「光のデザイン」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家には、その家だけの「音の風景」がある。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4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月号でそう書きましたが、実はもうひとつ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大切な要素があります。それが「光」です。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朝、やわらかく差し込む光。昼の明るさがつくる開放感。夜、灯りによって生まれる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落ち着き。光は時間とともに移ろいながら、空間の表情を大きく変えていきます。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しかし、この「光のデザイン」はショールームの中ではなかなか実感できません。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均一な照明の下では、時間の流れによる変化や、暮らしの中での光の心地よさまでは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見えてこないからです。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私たちはリノベーションの提案を行う際、朝・昼・晩それぞれの過ごし方を具体的に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思い描きます。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どこで朝日を感じるのか。昼間、どこで過ごすと心地よいのか。夜はどんな灯りの中でく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つろぐのか。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そうした一日の流れを前提に、照明器具の選定や配置、さらには家具の置き方まで含めて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空間を整えていきます。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光は単なる明るさではなく、暮らしのリズムそのものです。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だからこそ本来、こうした「生活の中の光」の視点が、住宅の計画や製品開発においても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っと重視されるべきではないでしょうか。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住まいは、光によって完成する。そしてそこに、人それぞれの時間が重なっていく。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私たちはこれからも、見た目だけではなく、その家に流れる光の質まで想像しながら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住まいを提案していきたいと思います。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・バックナンバー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  <w:hyperlink r:id="rId7" w:history="1">
        <w:r w:rsidRPr="00ED4E6C">
          <w:rPr>
            <w:rFonts w:ascii="Calibri" w:eastAsia="Meiryo UI" w:hAnsi="Calibri" w:cs="Calibri"/>
            <w:color w:val="0000FF"/>
            <w:kern w:val="0"/>
            <w:sz w:val="24"/>
            <w:szCs w:val="24"/>
            <w:u w:val="single"/>
          </w:rPr>
          <w:t>https://www.hikaritec.co.jp/pg1529.html</w:t>
        </w:r>
      </w:hyperlink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mbria Math" w:eastAsia="Meiryo UI" w:hAnsi="Cambria Math" w:cs="Cambria Math"/>
          <w:b/>
          <w:bCs/>
          <w:color w:val="000000"/>
          <w:kern w:val="0"/>
          <w:sz w:val="24"/>
          <w:szCs w:val="24"/>
        </w:rPr>
        <w:t>◆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ミズおばさんの知恵袋</w:t>
      </w:r>
      <w:r w:rsidRPr="00ED4E6C">
        <w:rPr>
          <w:rFonts w:ascii="ＭＳ 明朝" w:eastAsia="Meiryo UI" w:hAnsi="ＭＳ 明朝" w:cs="ＭＳ 明朝"/>
          <w:b/>
          <w:bCs/>
          <w:color w:val="000000"/>
          <w:kern w:val="0"/>
          <w:sz w:val="24"/>
          <w:szCs w:val="24"/>
        </w:rPr>
        <w:t>◆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「物干し竿に靴下を通して置けばいつでも拭ける！」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古い靴下のつま先を切り、竿に通しておきます。こうしておけば雑巾を取る手間も省け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いつでも物干し竿を拭くことができてとても便利です！！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Arial" w:eastAsia="Meiryo UI" w:hAnsi="Arial" w:cs="Arial"/>
          <w:b/>
          <w:bCs/>
          <w:color w:val="000000"/>
          <w:kern w:val="0"/>
          <w:sz w:val="24"/>
          <w:szCs w:val="24"/>
        </w:rPr>
        <w:t>■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編集後記</w:t>
      </w:r>
      <w:r w:rsidRPr="00ED4E6C">
        <w:rPr>
          <w:rFonts w:ascii="ＭＳ 明朝" w:eastAsia="Meiryo UI" w:hAnsi="ＭＳ 明朝" w:cs="ＭＳ 明朝"/>
          <w:b/>
          <w:bCs/>
          <w:color w:val="000000"/>
          <w:kern w:val="0"/>
          <w:sz w:val="24"/>
          <w:szCs w:val="24"/>
        </w:rPr>
        <w:t>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t>★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「五月、ちょっと一息」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五月の風に誘われ、つい気持ちも前へ前へ。そんな時こそ少しひと息、空を見上げるくら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いがちょうどいいのかもしれません。肩の力を抜いて、今月も頑張りましょう。</w:t>
      </w: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 xml:space="preserve"> </w:t>
      </w:r>
      <w:proofErr w:type="spellStart"/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Syacho</w:t>
      </w:r>
      <w:proofErr w:type="spellEnd"/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Segoe UI Symbol" w:eastAsia="Meiryo UI" w:hAnsi="Segoe UI Symbol" w:cs="Segoe UI Symbol"/>
          <w:b/>
          <w:bCs/>
          <w:color w:val="000000"/>
          <w:kern w:val="0"/>
          <w:sz w:val="24"/>
          <w:szCs w:val="24"/>
        </w:rPr>
        <w:t>★</w:t>
      </w:r>
      <w:r w:rsidRPr="00ED4E6C">
        <w:rPr>
          <w:rFonts w:ascii="Calibri" w:eastAsia="Meiryo UI" w:hAnsi="Calibri" w:cs="Calibri"/>
          <w:b/>
          <w:bCs/>
          <w:color w:val="000000"/>
          <w:kern w:val="0"/>
          <w:sz w:val="24"/>
          <w:szCs w:val="24"/>
        </w:rPr>
        <w:t>「かつお」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この時期だけの初鰹、塩で食べたりタタキのタレで食べたり醤油とニンニクでなど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この時期、水揚げされた初鰹を是非食べたいですね～中土佐町では恒例の「かつお祭り」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も開催されます。海沿いで良い風が吹きそうですね。「ピカ子」</w:t>
      </w:r>
    </w:p>
    <w:p w:rsidR="00ED4E6C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color w:val="000000"/>
          <w:kern w:val="0"/>
          <w:sz w:val="24"/>
          <w:szCs w:val="24"/>
        </w:rPr>
        <w:t> </w:t>
      </w:r>
    </w:p>
    <w:p w:rsidR="00D72BB1" w:rsidRPr="00ED4E6C" w:rsidRDefault="00ED4E6C" w:rsidP="00ED4E6C">
      <w:pPr>
        <w:widowControl/>
        <w:spacing w:line="320" w:lineRule="exact"/>
        <w:jc w:val="left"/>
        <w:rPr>
          <w:rFonts w:ascii="Calibri" w:eastAsia="Meiryo UI" w:hAnsi="Calibri" w:cs="Calibri" w:hint="eastAsia"/>
          <w:color w:val="000000"/>
          <w:kern w:val="0"/>
          <w:sz w:val="24"/>
          <w:szCs w:val="24"/>
        </w:rPr>
      </w:pPr>
      <w:r w:rsidRPr="00ED4E6C">
        <w:rPr>
          <w:rFonts w:ascii="Calibri" w:eastAsia="Meiryo UI" w:hAnsi="Calibri" w:cs="Calibri"/>
          <w:b/>
          <w:bCs/>
          <w:color w:val="0000FF"/>
          <w:kern w:val="0"/>
          <w:sz w:val="24"/>
          <w:szCs w:val="24"/>
        </w:rPr>
        <w:t>～～～～～～～～</w:t>
      </w:r>
      <w:r w:rsidRPr="00ED4E6C">
        <w:rPr>
          <w:rFonts w:ascii="Calibri" w:eastAsia="Meiryo UI" w:hAnsi="Calibri" w:cs="Calibri"/>
          <w:b/>
          <w:bCs/>
          <w:color w:val="0000FF"/>
          <w:kern w:val="0"/>
          <w:sz w:val="24"/>
          <w:szCs w:val="24"/>
        </w:rPr>
        <w:t xml:space="preserve">   </w:t>
      </w:r>
      <w:r w:rsidRPr="00ED4E6C">
        <w:rPr>
          <w:rFonts w:ascii="Calibri" w:eastAsia="Meiryo UI" w:hAnsi="Calibri" w:cs="Calibri"/>
          <w:b/>
          <w:bCs/>
          <w:color w:val="0000FF"/>
          <w:kern w:val="0"/>
          <w:sz w:val="24"/>
          <w:szCs w:val="24"/>
        </w:rPr>
        <w:t>また次月にお会いしましょう</w:t>
      </w:r>
      <w:r w:rsidRPr="00ED4E6C">
        <w:rPr>
          <w:rFonts w:ascii="Calibri" w:eastAsia="Meiryo UI" w:hAnsi="Calibri" w:cs="Calibri"/>
          <w:b/>
          <w:bCs/>
          <w:color w:val="0000FF"/>
          <w:kern w:val="0"/>
          <w:sz w:val="24"/>
          <w:szCs w:val="24"/>
        </w:rPr>
        <w:t xml:space="preserve">    </w:t>
      </w:r>
      <w:r w:rsidRPr="00ED4E6C">
        <w:rPr>
          <w:rFonts w:ascii="Calibri" w:eastAsia="Meiryo UI" w:hAnsi="Calibri" w:cs="Calibri"/>
          <w:b/>
          <w:bCs/>
          <w:color w:val="0000FF"/>
          <w:kern w:val="0"/>
          <w:sz w:val="24"/>
          <w:szCs w:val="24"/>
        </w:rPr>
        <w:t>～～～～～～～</w:t>
      </w:r>
      <w:bookmarkStart w:id="0" w:name="_GoBack"/>
      <w:bookmarkEnd w:id="0"/>
    </w:p>
    <w:sectPr w:rsidR="00D72BB1" w:rsidRPr="00ED4E6C" w:rsidSect="00ED4E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C"/>
    <w:rsid w:val="00D72BB1"/>
    <w:rsid w:val="00E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F08DD-B4C2-48A1-B5F1-54226B9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3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15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7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5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55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0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0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0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5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17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6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7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2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9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9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8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ikaritec.co.jp/pg152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karitec.co.jp/pg1338.html" TargetMode="External"/><Relationship Id="rId5" Type="http://schemas.openxmlformats.org/officeDocument/2006/relationships/hyperlink" Target="https://www.instagram.com/p/C8MioiWP1tO/" TargetMode="External"/><Relationship Id="rId4" Type="http://schemas.openxmlformats.org/officeDocument/2006/relationships/hyperlink" Target="https://www.hikaritec.co.jp/movie/YouTube/260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2026-04-27T05:35:00Z</dcterms:created>
  <dcterms:modified xsi:type="dcterms:W3CDTF">2026-04-27T05:37:00Z</dcterms:modified>
</cp:coreProperties>
</file>